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82" w:rsidRPr="001B460C" w:rsidRDefault="001B460C">
      <w:pPr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>Joel Tidman</w:t>
      </w:r>
    </w:p>
    <w:p w:rsidR="001B460C" w:rsidRPr="001B460C" w:rsidRDefault="001B460C">
      <w:pPr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>Clinical Experience I</w:t>
      </w:r>
    </w:p>
    <w:p w:rsidR="001B460C" w:rsidRPr="001B460C" w:rsidRDefault="001B460C">
      <w:pPr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 w:rsidRPr="001B460C">
        <w:rPr>
          <w:rFonts w:ascii="Times New Roman" w:hAnsi="Times New Roman" w:cs="Times New Roman"/>
          <w:sz w:val="24"/>
          <w:szCs w:val="24"/>
        </w:rPr>
        <w:t>Funkhouser</w:t>
      </w:r>
      <w:proofErr w:type="spellEnd"/>
    </w:p>
    <w:p w:rsidR="001B460C" w:rsidRPr="001B460C" w:rsidRDefault="001B460C">
      <w:pPr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>November 13, 2016</w:t>
      </w:r>
    </w:p>
    <w:p w:rsidR="001B460C" w:rsidRDefault="001B460C" w:rsidP="001B4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 Journal 12</w:t>
      </w:r>
    </w:p>
    <w:p w:rsidR="001B460C" w:rsidRDefault="001B460C" w:rsidP="001B4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Recently, when I was on rotation with women’s basketball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have had to complete an ultrasound treatment on one of the athlete’s left knees.  The athlete ha</w:t>
      </w:r>
      <w:r w:rsidR="00FE1019">
        <w:rPr>
          <w:rFonts w:ascii="Times New Roman" w:hAnsi="Times New Roman" w:cs="Times New Roman"/>
          <w:sz w:val="24"/>
          <w:szCs w:val="24"/>
        </w:rPr>
        <w:t>d suffered a MCL sprain a little over a week</w:t>
      </w:r>
      <w:r>
        <w:rPr>
          <w:rFonts w:ascii="Times New Roman" w:hAnsi="Times New Roman" w:cs="Times New Roman"/>
          <w:sz w:val="24"/>
          <w:szCs w:val="24"/>
        </w:rPr>
        <w:t xml:space="preserve"> ago</w:t>
      </w:r>
      <w:r w:rsidR="00FE1019">
        <w:rPr>
          <w:rFonts w:ascii="Times New Roman" w:hAnsi="Times New Roman" w:cs="Times New Roman"/>
          <w:sz w:val="24"/>
          <w:szCs w:val="24"/>
        </w:rPr>
        <w:t xml:space="preserve"> during a basketball practice.  </w:t>
      </w:r>
      <w:r>
        <w:rPr>
          <w:rFonts w:ascii="Times New Roman" w:hAnsi="Times New Roman" w:cs="Times New Roman"/>
          <w:sz w:val="24"/>
          <w:szCs w:val="24"/>
        </w:rPr>
        <w:t xml:space="preserve">Unfortunately I was not there when the injury occurred so I do not know any more about the injury.  Also this was a treatment that I had completed a couple days ago so I am going to try and remember all the parameters that I did without messing any of them up.  </w:t>
      </w:r>
    </w:p>
    <w:p w:rsidR="001B460C" w:rsidRDefault="001B460C" w:rsidP="001B4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begin the treatment after talking a little about the injury and finding more about it from the athlete and also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began to narrow down what I would choose for each parameter to give this athlete the best possible treatment for their injury.  So I began by asking the athlete where the majority of their pain was and the extent of their pain.  Then I went to ask if they were pregnant or had any cancerous tumors anywhere near the injury site, because if they did I </w:t>
      </w:r>
      <w:r w:rsidR="00FE1019">
        <w:rPr>
          <w:rFonts w:ascii="Times New Roman" w:hAnsi="Times New Roman" w:cs="Times New Roman"/>
          <w:sz w:val="24"/>
          <w:szCs w:val="24"/>
        </w:rPr>
        <w:t>would not be able to</w:t>
      </w:r>
      <w:r>
        <w:rPr>
          <w:rFonts w:ascii="Times New Roman" w:hAnsi="Times New Roman" w:cs="Times New Roman"/>
          <w:sz w:val="24"/>
          <w:szCs w:val="24"/>
        </w:rPr>
        <w:t xml:space="preserve"> perform ultrasound.  </w:t>
      </w:r>
      <w:r w:rsidR="00FE1019">
        <w:rPr>
          <w:rFonts w:ascii="Times New Roman" w:hAnsi="Times New Roman" w:cs="Times New Roman"/>
          <w:sz w:val="24"/>
          <w:szCs w:val="24"/>
        </w:rPr>
        <w:t xml:space="preserve">So to start I turned the machine on and then decided that the best medium to use was the water based gel.  Next I set the frequency to be at 3.3 MHz, because </w:t>
      </w:r>
      <w:r w:rsidR="002D7703">
        <w:rPr>
          <w:rFonts w:ascii="Times New Roman" w:hAnsi="Times New Roman" w:cs="Times New Roman"/>
          <w:sz w:val="24"/>
          <w:szCs w:val="24"/>
        </w:rPr>
        <w:t xml:space="preserve">the injury was </w:t>
      </w:r>
      <w:r w:rsidR="00FE1019">
        <w:rPr>
          <w:rFonts w:ascii="Times New Roman" w:hAnsi="Times New Roman" w:cs="Times New Roman"/>
          <w:sz w:val="24"/>
          <w:szCs w:val="24"/>
        </w:rPr>
        <w:t xml:space="preserve">superficial </w:t>
      </w:r>
      <w:r w:rsidR="002D7703">
        <w:rPr>
          <w:rFonts w:ascii="Times New Roman" w:hAnsi="Times New Roman" w:cs="Times New Roman"/>
          <w:sz w:val="24"/>
          <w:szCs w:val="24"/>
        </w:rPr>
        <w:t xml:space="preserve">and not </w:t>
      </w:r>
      <w:r w:rsidR="00FE1019">
        <w:rPr>
          <w:rFonts w:ascii="Times New Roman" w:hAnsi="Times New Roman" w:cs="Times New Roman"/>
          <w:sz w:val="24"/>
          <w:szCs w:val="24"/>
        </w:rPr>
        <w:t xml:space="preserve">deep.  The frequency can be set at 3.3 MHz or 1 MHz and this determines the depth of </w:t>
      </w:r>
      <w:r w:rsidR="002D7703">
        <w:rPr>
          <w:rFonts w:ascii="Times New Roman" w:hAnsi="Times New Roman" w:cs="Times New Roman"/>
          <w:sz w:val="24"/>
          <w:szCs w:val="24"/>
        </w:rPr>
        <w:t xml:space="preserve">penetration </w:t>
      </w:r>
      <w:r w:rsidR="00FE1019">
        <w:rPr>
          <w:rFonts w:ascii="Times New Roman" w:hAnsi="Times New Roman" w:cs="Times New Roman"/>
          <w:sz w:val="24"/>
          <w:szCs w:val="24"/>
        </w:rPr>
        <w:t>w</w:t>
      </w:r>
      <w:r w:rsidR="002D7703">
        <w:rPr>
          <w:rFonts w:ascii="Times New Roman" w:hAnsi="Times New Roman" w:cs="Times New Roman"/>
          <w:sz w:val="24"/>
          <w:szCs w:val="24"/>
        </w:rPr>
        <w:t>ith ultrasound (3.3 MHZ is more superficial and 1 MHz is deeper</w:t>
      </w:r>
      <w:r w:rsidR="00FE1019">
        <w:rPr>
          <w:rFonts w:ascii="Times New Roman" w:hAnsi="Times New Roman" w:cs="Times New Roman"/>
          <w:sz w:val="24"/>
          <w:szCs w:val="24"/>
        </w:rPr>
        <w:t xml:space="preserve">.  </w:t>
      </w:r>
      <w:r w:rsidR="00A43F0B">
        <w:rPr>
          <w:rFonts w:ascii="Times New Roman" w:hAnsi="Times New Roman" w:cs="Times New Roman"/>
          <w:sz w:val="24"/>
          <w:szCs w:val="24"/>
        </w:rPr>
        <w:t xml:space="preserve">Then I set the time to seven minutes because it was of </w:t>
      </w:r>
      <w:proofErr w:type="spellStart"/>
      <w:r w:rsidR="00A43F0B">
        <w:rPr>
          <w:rFonts w:ascii="Times New Roman" w:hAnsi="Times New Roman" w:cs="Times New Roman"/>
          <w:sz w:val="24"/>
          <w:szCs w:val="24"/>
        </w:rPr>
        <w:t>Chaypin’s</w:t>
      </w:r>
      <w:proofErr w:type="spellEnd"/>
      <w:r w:rsidR="00A43F0B">
        <w:rPr>
          <w:rFonts w:ascii="Times New Roman" w:hAnsi="Times New Roman" w:cs="Times New Roman"/>
          <w:sz w:val="24"/>
          <w:szCs w:val="24"/>
        </w:rPr>
        <w:t xml:space="preserve"> request.  </w:t>
      </w:r>
      <w:r w:rsidR="00FE1019">
        <w:rPr>
          <w:rFonts w:ascii="Times New Roman" w:hAnsi="Times New Roman" w:cs="Times New Roman"/>
          <w:sz w:val="24"/>
          <w:szCs w:val="24"/>
        </w:rPr>
        <w:t>Next I set the duty cycle to 50% because the injury was not chronic but we have already been doing treatment this whole time since the injury and it has</w:t>
      </w:r>
      <w:r w:rsidR="002D7703">
        <w:rPr>
          <w:rFonts w:ascii="Times New Roman" w:hAnsi="Times New Roman" w:cs="Times New Roman"/>
          <w:sz w:val="24"/>
          <w:szCs w:val="24"/>
        </w:rPr>
        <w:t xml:space="preserve"> just about passed the acute stage.  Her inflammation was down</w:t>
      </w:r>
      <w:r w:rsidR="000E7B01">
        <w:rPr>
          <w:rFonts w:ascii="Times New Roman" w:hAnsi="Times New Roman" w:cs="Times New Roman"/>
          <w:sz w:val="24"/>
          <w:szCs w:val="24"/>
        </w:rPr>
        <w:t xml:space="preserve"> since the date of the injury, but not completely so we are treating for inflammation</w:t>
      </w:r>
      <w:r w:rsidR="002D7703">
        <w:rPr>
          <w:rFonts w:ascii="Times New Roman" w:hAnsi="Times New Roman" w:cs="Times New Roman"/>
          <w:sz w:val="24"/>
          <w:szCs w:val="24"/>
        </w:rPr>
        <w:t>.  Next I set her intensity to a 1.2 W/cm</w:t>
      </w:r>
      <w:r w:rsidR="002D770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D7703">
        <w:rPr>
          <w:rFonts w:ascii="Times New Roman" w:hAnsi="Times New Roman" w:cs="Times New Roman"/>
          <w:sz w:val="24"/>
          <w:szCs w:val="24"/>
        </w:rPr>
        <w:t xml:space="preserve">because it is on the bubble of an acute and chronic injury at this point.  </w:t>
      </w:r>
      <w:r w:rsidR="00A43F0B">
        <w:rPr>
          <w:rFonts w:ascii="Times New Roman" w:hAnsi="Times New Roman" w:cs="Times New Roman"/>
          <w:sz w:val="24"/>
          <w:szCs w:val="24"/>
        </w:rPr>
        <w:t xml:space="preserve">After to make sure I was correct I asked </w:t>
      </w:r>
      <w:proofErr w:type="spellStart"/>
      <w:r w:rsidR="00A43F0B">
        <w:rPr>
          <w:rFonts w:ascii="Times New Roman" w:hAnsi="Times New Roman" w:cs="Times New Roman"/>
          <w:sz w:val="24"/>
          <w:szCs w:val="24"/>
        </w:rPr>
        <w:t>Chaypin</w:t>
      </w:r>
      <w:proofErr w:type="spellEnd"/>
      <w:r w:rsidR="00A43F0B">
        <w:rPr>
          <w:rFonts w:ascii="Times New Roman" w:hAnsi="Times New Roman" w:cs="Times New Roman"/>
          <w:sz w:val="24"/>
          <w:szCs w:val="24"/>
        </w:rPr>
        <w:t xml:space="preserve"> to go over the parameters to confirm I could perform the treatment.  </w:t>
      </w:r>
      <w:r w:rsidR="002D7703">
        <w:rPr>
          <w:rFonts w:ascii="Times New Roman" w:hAnsi="Times New Roman" w:cs="Times New Roman"/>
          <w:sz w:val="24"/>
          <w:szCs w:val="24"/>
        </w:rPr>
        <w:t xml:space="preserve">I then applied the gel to the ultrasound head and then to the area of the injury and moved the ultrasound head in a circular motion until the time was up.  </w:t>
      </w:r>
      <w:r w:rsidR="00A43F0B">
        <w:rPr>
          <w:rFonts w:ascii="Times New Roman" w:hAnsi="Times New Roman" w:cs="Times New Roman"/>
          <w:sz w:val="24"/>
          <w:szCs w:val="24"/>
        </w:rPr>
        <w:t xml:space="preserve">After the beep I then grabbed a towel and cleaned off the ultrasound head and then the patient’s knee off so it was clean as well.  Then put everything up and cleaned my area.  </w:t>
      </w:r>
    </w:p>
    <w:p w:rsidR="00A43F0B" w:rsidRPr="001E4C0F" w:rsidRDefault="00A43F0B" w:rsidP="001B4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check </w:t>
      </w:r>
      <w:r w:rsidR="00A24339">
        <w:rPr>
          <w:rFonts w:ascii="Times New Roman" w:hAnsi="Times New Roman" w:cs="Times New Roman"/>
          <w:sz w:val="24"/>
          <w:szCs w:val="24"/>
        </w:rPr>
        <w:t xml:space="preserve">if the treatment did its job I normally just ask the patient how they feel because they </w:t>
      </w:r>
      <w:r w:rsidR="001E4C0F">
        <w:rPr>
          <w:rFonts w:ascii="Times New Roman" w:hAnsi="Times New Roman" w:cs="Times New Roman"/>
          <w:sz w:val="24"/>
          <w:szCs w:val="24"/>
        </w:rPr>
        <w:t xml:space="preserve">usually </w:t>
      </w:r>
      <w:r w:rsidR="00A24339">
        <w:rPr>
          <w:rFonts w:ascii="Times New Roman" w:hAnsi="Times New Roman" w:cs="Times New Roman"/>
          <w:sz w:val="24"/>
          <w:szCs w:val="24"/>
        </w:rPr>
        <w:t>have had the treatment before so they know how it should feel</w:t>
      </w:r>
      <w:r w:rsidR="001E4C0F">
        <w:rPr>
          <w:rFonts w:ascii="Times New Roman" w:hAnsi="Times New Roman" w:cs="Times New Roman"/>
          <w:sz w:val="24"/>
          <w:szCs w:val="24"/>
        </w:rPr>
        <w:t xml:space="preserve">.  Although, I am attentive the entire treatment to make sure it is pain free in its entirety.  </w:t>
      </w:r>
      <w:r w:rsidR="000E7B01">
        <w:rPr>
          <w:rFonts w:ascii="Times New Roman" w:hAnsi="Times New Roman" w:cs="Times New Roman"/>
          <w:sz w:val="24"/>
          <w:szCs w:val="24"/>
        </w:rPr>
        <w:t>I feel as if I could have bettered the athlete’s treatment experience if I had talked more about her injury but I felt like it was a harsh subject and it was only my first day with that rotation.  Also the athlete was a double sport athlete and she had just started playing basketball, so she was in a foul mood.  Overall, I enjoyed my clinical rotation this week.  I got to start rehab with this athlete for the week so as the week has progressed it has become enjoyable helping the athlete get back to 100</w:t>
      </w:r>
      <w:r w:rsidR="007648A4">
        <w:rPr>
          <w:rFonts w:ascii="Times New Roman" w:hAnsi="Times New Roman" w:cs="Times New Roman"/>
          <w:sz w:val="24"/>
          <w:szCs w:val="24"/>
        </w:rPr>
        <w:t xml:space="preserve">%.  </w:t>
      </w:r>
      <w:bookmarkStart w:id="0" w:name="_GoBack"/>
      <w:bookmarkEnd w:id="0"/>
    </w:p>
    <w:sectPr w:rsidR="00A43F0B" w:rsidRPr="001E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0C"/>
    <w:rsid w:val="000A3C2C"/>
    <w:rsid w:val="000E7B01"/>
    <w:rsid w:val="001B460C"/>
    <w:rsid w:val="001E4C0F"/>
    <w:rsid w:val="002D7703"/>
    <w:rsid w:val="004D6002"/>
    <w:rsid w:val="00544A7E"/>
    <w:rsid w:val="00593A65"/>
    <w:rsid w:val="006572B3"/>
    <w:rsid w:val="00697F3B"/>
    <w:rsid w:val="007648A4"/>
    <w:rsid w:val="007D1F6A"/>
    <w:rsid w:val="008A0316"/>
    <w:rsid w:val="0091483C"/>
    <w:rsid w:val="00953CF6"/>
    <w:rsid w:val="0099355E"/>
    <w:rsid w:val="009D4C7F"/>
    <w:rsid w:val="00A24339"/>
    <w:rsid w:val="00A43F0B"/>
    <w:rsid w:val="00CB64BC"/>
    <w:rsid w:val="00CE78DB"/>
    <w:rsid w:val="00D86347"/>
    <w:rsid w:val="00E0185C"/>
    <w:rsid w:val="00E42882"/>
    <w:rsid w:val="00E80181"/>
    <w:rsid w:val="00E97515"/>
    <w:rsid w:val="00EB3543"/>
    <w:rsid w:val="00EB6511"/>
    <w:rsid w:val="00EC285C"/>
    <w:rsid w:val="00EE79C2"/>
    <w:rsid w:val="00F7333C"/>
    <w:rsid w:val="00FC7635"/>
    <w:rsid w:val="00FE101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D900-3691-4F63-9006-B5D96FC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4</cp:revision>
  <dcterms:created xsi:type="dcterms:W3CDTF">2016-11-13T19:18:00Z</dcterms:created>
  <dcterms:modified xsi:type="dcterms:W3CDTF">2016-11-14T04:20:00Z</dcterms:modified>
</cp:coreProperties>
</file>